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B0" w:rsidRDefault="00672DB0" w:rsidP="00672DB0">
      <w:pPr>
        <w:shd w:val="clear" w:color="auto" w:fill="FFFFFF"/>
        <w:spacing w:after="203"/>
        <w:ind w:left="567"/>
        <w:rPr>
          <w:rFonts w:ascii="Montserrat" w:eastAsia="Times New Roman" w:hAnsi="Montserrat" w:cs="Arial"/>
          <w:b/>
          <w:color w:val="215868" w:themeColor="accent5" w:themeShade="80"/>
          <w:lang w:eastAsia="en-GB"/>
        </w:rPr>
      </w:pPr>
    </w:p>
    <w:p w:rsidR="00C720B9" w:rsidRDefault="00C720B9" w:rsidP="00C720B9">
      <w:pPr>
        <w:rPr>
          <w:rFonts w:ascii="Arial" w:eastAsia="Calibri" w:hAnsi="Arial"/>
          <w:b/>
          <w:sz w:val="28"/>
          <w:szCs w:val="28"/>
        </w:rPr>
      </w:pPr>
    </w:p>
    <w:p w:rsidR="00C720B9" w:rsidRDefault="00672DB0" w:rsidP="00C720B9">
      <w:pPr>
        <w:rPr>
          <w:rFonts w:ascii="Arial" w:eastAsia="Calibri" w:hAnsi="Arial"/>
          <w:b/>
          <w:sz w:val="28"/>
          <w:szCs w:val="28"/>
        </w:rPr>
      </w:pPr>
      <w:r w:rsidRPr="00672DB0">
        <w:rPr>
          <w:rFonts w:ascii="Montserrat" w:eastAsia="Times New Roman" w:hAnsi="Montserrat" w:cs="Arial"/>
          <w:b/>
          <w:noProof/>
          <w:sz w:val="36"/>
          <w:szCs w:val="36"/>
          <w:lang w:eastAsia="en-GB"/>
        </w:rPr>
        <w:drawing>
          <wp:anchor distT="0" distB="0" distL="114300" distR="114300" simplePos="0" relativeHeight="251658240" behindDoc="0" locked="0" layoutInCell="1" allowOverlap="1" wp14:anchorId="045B4E78" wp14:editId="3DDE0392">
            <wp:simplePos x="1043940" y="914400"/>
            <wp:positionH relativeFrom="margin">
              <wp:align>left</wp:align>
            </wp:positionH>
            <wp:positionV relativeFrom="margin">
              <wp:align>top</wp:align>
            </wp:positionV>
            <wp:extent cx="2693035" cy="1249680"/>
            <wp:effectExtent l="0" t="0" r="0" b="7620"/>
            <wp:wrapSquare wrapText="bothSides"/>
            <wp:docPr id="1" name="Picture 1" descr="C:\Users\sohara\AppData\Local\Microsoft\Windows\Temporary Internet Files\Content.Outlook\CNFESMPU\1_BlindAid Primary Logo_Yello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hara\AppData\Local\Microsoft\Windows\Temporary Internet Files\Content.Outlook\CNFESMPU\1_BlindAid Primary Logo_Yellow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3035" cy="1249680"/>
                    </a:xfrm>
                    <a:prstGeom prst="rect">
                      <a:avLst/>
                    </a:prstGeom>
                    <a:noFill/>
                    <a:ln>
                      <a:noFill/>
                    </a:ln>
                  </pic:spPr>
                </pic:pic>
              </a:graphicData>
            </a:graphic>
          </wp:anchor>
        </w:drawing>
      </w:r>
      <w:r w:rsidR="00C720B9">
        <w:rPr>
          <w:rFonts w:ascii="Arial" w:eastAsia="Calibri" w:hAnsi="Arial"/>
          <w:b/>
          <w:sz w:val="28"/>
          <w:szCs w:val="28"/>
        </w:rPr>
        <w:t>Gift Aid Declaration</w:t>
      </w:r>
    </w:p>
    <w:p w:rsidR="00C720B9" w:rsidRDefault="00C720B9" w:rsidP="00C720B9">
      <w:pPr>
        <w:pStyle w:val="BodyCopy"/>
        <w:ind w:left="567"/>
        <w:rPr>
          <w:rStyle w:val="BodyCopyBold"/>
          <w:rFonts w:ascii="Arial" w:hAnsi="Arial"/>
          <w:color w:val="auto"/>
          <w:spacing w:val="-3"/>
        </w:rPr>
      </w:pPr>
    </w:p>
    <w:p w:rsidR="00C720B9" w:rsidRDefault="00C720B9" w:rsidP="00C720B9">
      <w:pPr>
        <w:pStyle w:val="BodyCopy"/>
        <w:ind w:left="567"/>
        <w:rPr>
          <w:rStyle w:val="BodyCopyBold"/>
          <w:rFonts w:ascii="Arial" w:hAnsi="Arial"/>
          <w:color w:val="auto"/>
          <w:spacing w:val="-3"/>
        </w:rPr>
      </w:pPr>
      <w:bookmarkStart w:id="0" w:name="_GoBack"/>
      <w:bookmarkEnd w:id="0"/>
    </w:p>
    <w:p w:rsidR="00C720B9" w:rsidRDefault="00C720B9" w:rsidP="00C720B9">
      <w:pPr>
        <w:pStyle w:val="BodyCopy"/>
        <w:ind w:left="567"/>
        <w:rPr>
          <w:rStyle w:val="BodyCopyBold"/>
          <w:rFonts w:ascii="Arial" w:hAnsi="Arial"/>
          <w:color w:val="auto"/>
          <w:spacing w:val="-3"/>
        </w:rPr>
      </w:pPr>
      <w:r>
        <w:rPr>
          <w:rStyle w:val="BodyCopyBold"/>
          <w:rFonts w:ascii="Arial" w:hAnsi="Arial"/>
          <w:color w:val="auto"/>
          <w:spacing w:val="-3"/>
        </w:rPr>
        <w:t xml:space="preserve">Are you a UK taxpayer? </w:t>
      </w:r>
    </w:p>
    <w:p w:rsidR="00C720B9" w:rsidRDefault="00C720B9" w:rsidP="00C720B9">
      <w:pPr>
        <w:pStyle w:val="BodyCopy"/>
        <w:ind w:left="567"/>
        <w:rPr>
          <w:rFonts w:cs="Arial"/>
        </w:rPr>
      </w:pPr>
      <w:r>
        <w:rPr>
          <w:rStyle w:val="BodyCopyBold"/>
          <w:rFonts w:ascii="Arial" w:hAnsi="Arial"/>
          <w:color w:val="auto"/>
        </w:rPr>
        <w:t xml:space="preserve">If so, you can use Gift Aid to make your donations go further by completing this declaration. </w:t>
      </w:r>
      <w:r>
        <w:rPr>
          <w:rFonts w:ascii="Arial" w:hAnsi="Arial" w:cs="Arial"/>
        </w:rPr>
        <w:t>Doing so will mean that we can claim up to 25p extra for every £1 you give, at no additional cost to you! There is absolutely no obligation to make further donations but should you decide to do so we will be able to claim Gift Aid on these donations as well.</w:t>
      </w:r>
    </w:p>
    <w:p w:rsidR="00C720B9" w:rsidRDefault="00C720B9" w:rsidP="00C720B9">
      <w:pPr>
        <w:pStyle w:val="BodyCopy"/>
        <w:ind w:left="567"/>
        <w:rPr>
          <w:rFonts w:ascii="Arial" w:hAnsi="Arial"/>
          <w:color w:val="auto"/>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83820</wp:posOffset>
                </wp:positionV>
                <wp:extent cx="374650" cy="374650"/>
                <wp:effectExtent l="0" t="0" r="25400" b="25400"/>
                <wp:wrapNone/>
                <wp:docPr id="7" name="Oval 7"/>
                <wp:cNvGraphicFramePr/>
                <a:graphic xmlns:a="http://schemas.openxmlformats.org/drawingml/2006/main">
                  <a:graphicData uri="http://schemas.microsoft.com/office/word/2010/wordprocessingShape">
                    <wps:wsp>
                      <wps:cNvSpPr/>
                      <wps:spPr>
                        <a:xfrm>
                          <a:off x="0" y="0"/>
                          <a:ext cx="374650" cy="374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20B9" w:rsidRDefault="00C720B9" w:rsidP="00C720B9">
                            <w:pPr>
                              <w:jc w:val="center"/>
                              <w:rPr>
                                <w:b/>
                              </w:rPr>
                            </w:pPr>
                            <w:r>
                              <w:rPr>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left:0;text-align:left;margin-left:-4.3pt;margin-top:6.6pt;width:29.5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" fillcolor="#4f81bd [3204]" strokecolor="#243f60 [1604]" strokeweight="2pt">
                <v:textbox>
                  <w:txbxContent>
                    <w:p w:rsidR="00C720B9" w:rsidRDefault="00C720B9" w:rsidP="00C720B9">
                      <w:pPr>
                        <w:jc w:val="center"/>
                        <w:rPr>
                          <w:b/>
                        </w:rPr>
                      </w:pPr>
                      <w:r>
                        <w:rPr>
                          <w:b/>
                        </w:rPr>
                        <w:t>1</w:t>
                      </w:r>
                    </w:p>
                  </w:txbxContent>
                </v:textbox>
              </v:oval>
            </w:pict>
          </mc:Fallback>
        </mc:AlternateContent>
      </w:r>
      <w:r>
        <w:rPr>
          <w:noProof/>
          <w:lang w:eastAsia="en-GB"/>
        </w:rPr>
        <w:drawing>
          <wp:inline distT="0" distB="0" distL="0" distR="0">
            <wp:extent cx="98107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533400"/>
                    </a:xfrm>
                    <a:prstGeom prst="rect">
                      <a:avLst/>
                    </a:prstGeom>
                    <a:noFill/>
                    <a:ln>
                      <a:noFill/>
                    </a:ln>
                  </pic:spPr>
                </pic:pic>
              </a:graphicData>
            </a:graphic>
          </wp:inline>
        </w:drawing>
      </w:r>
    </w:p>
    <w:p w:rsidR="00C720B9" w:rsidRDefault="00C720B9" w:rsidP="00C720B9">
      <w:pPr>
        <w:ind w:left="1440"/>
        <w:rPr>
          <w:rFonts w:ascii="Arial" w:hAnsi="Arial" w:cs="Arial"/>
          <w:sz w:val="22"/>
          <w:szCs w:val="22"/>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466090</wp:posOffset>
                </wp:positionH>
                <wp:positionV relativeFrom="paragraph">
                  <wp:posOffset>37465</wp:posOffset>
                </wp:positionV>
                <wp:extent cx="247650" cy="1968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47650" cy="19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7pt;margin-top:2.95pt;width:19.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" filled="f" strokecolor="#243f60 [1604]" strokeweight="2pt"/>
            </w:pict>
          </mc:Fallback>
        </mc:AlternateContent>
      </w:r>
      <w:r>
        <w:rPr>
          <w:rFonts w:ascii="Arial" w:hAnsi="Arial" w:cs="Arial"/>
          <w:sz w:val="22"/>
          <w:szCs w:val="22"/>
        </w:rPr>
        <w:t xml:space="preserve">Please treat all donations I make or have made to Blind Aid for the past 4 years as Gift Aid donations until further notice. </w:t>
      </w:r>
    </w:p>
    <w:p w:rsidR="00C720B9" w:rsidRDefault="00C720B9" w:rsidP="00C720B9">
      <w:pPr>
        <w:ind w:left="567"/>
        <w:rPr>
          <w:rFonts w:ascii="Arial" w:hAnsi="Arial" w:cs="Arial"/>
          <w:sz w:val="22"/>
          <w:szCs w:val="22"/>
        </w:rPr>
      </w:pPr>
      <w:r>
        <w:rPr>
          <w:rFonts w:ascii="Arial" w:hAnsi="Arial" w:cs="Arial"/>
          <w:sz w:val="22"/>
          <w:szCs w:val="22"/>
        </w:rPr>
        <w:t>I am a UK taxpayer and understand that if I pay less Income Tax and/or Capital Gains Tax in the current tax year (6 April to 5 April) than the amount of Gift Aid claimed on all my donations across all Charities, it is my responsibility to pay any difference.</w:t>
      </w:r>
    </w:p>
    <w:p w:rsidR="00C720B9" w:rsidRDefault="00C720B9" w:rsidP="00C720B9">
      <w:pPr>
        <w:ind w:left="567"/>
        <w:rPr>
          <w:rFonts w:ascii="Arial" w:hAnsi="Arial" w:cs="Arial"/>
          <w:sz w:val="22"/>
          <w:szCs w:val="22"/>
        </w:rPr>
      </w:pPr>
    </w:p>
    <w:p w:rsidR="00C720B9" w:rsidRDefault="00C720B9" w:rsidP="00C720B9">
      <w:pPr>
        <w:pStyle w:val="ListParagraph"/>
        <w:ind w:left="567"/>
        <w:rPr>
          <w:rFonts w:cs="Arial"/>
          <w:u w:val="single"/>
        </w:rPr>
      </w:pPr>
      <w:r>
        <w:rPr>
          <w:rFonts w:cs="Arial"/>
        </w:rPr>
        <w:t>Date of declaration:*</w:t>
      </w:r>
      <w:r>
        <w:rPr>
          <w:rFonts w:cs="Arial"/>
          <w:u w:val="single"/>
        </w:rPr>
        <w:tab/>
      </w:r>
      <w:r>
        <w:rPr>
          <w:rFonts w:cs="Arial"/>
          <w:u w:val="single"/>
        </w:rPr>
        <w:tab/>
      </w:r>
      <w:r>
        <w:rPr>
          <w:rFonts w:cs="Arial"/>
          <w:u w:val="single"/>
        </w:rPr>
        <w:tab/>
      </w:r>
      <w:r>
        <w:rPr>
          <w:rFonts w:cs="Arial"/>
          <w:u w:val="single"/>
        </w:rPr>
        <w:tab/>
      </w:r>
    </w:p>
    <w:p w:rsidR="00C720B9" w:rsidRDefault="00C720B9" w:rsidP="00C720B9">
      <w:pPr>
        <w:pStyle w:val="ListParagraph"/>
        <w:ind w:left="567"/>
        <w:rPr>
          <w:rFonts w:cs="Arial"/>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60960</wp:posOffset>
                </wp:positionV>
                <wp:extent cx="374650" cy="374650"/>
                <wp:effectExtent l="0" t="0" r="25400" b="25400"/>
                <wp:wrapNone/>
                <wp:docPr id="4" name="Oval 4"/>
                <wp:cNvGraphicFramePr/>
                <a:graphic xmlns:a="http://schemas.openxmlformats.org/drawingml/2006/main">
                  <a:graphicData uri="http://schemas.microsoft.com/office/word/2010/wordprocessingShape">
                    <wps:wsp>
                      <wps:cNvSpPr/>
                      <wps:spPr>
                        <a:xfrm>
                          <a:off x="0" y="0"/>
                          <a:ext cx="374650" cy="374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20B9" w:rsidRDefault="00C720B9" w:rsidP="00C720B9">
                            <w:pPr>
                              <w:jc w:val="center"/>
                              <w:rPr>
                                <w:b/>
                              </w:rPr>
                            </w:pPr>
                            <w:r>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7" style="position:absolute;left:0;text-align:left;margin-left:-4.3pt;margin-top:4.8pt;width:29.5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" fillcolor="#4f81bd [3204]" strokecolor="#243f60 [1604]" strokeweight="2pt">
                <v:textbox>
                  <w:txbxContent>
                    <w:p w:rsidR="00C720B9" w:rsidRDefault="00C720B9" w:rsidP="00C720B9">
                      <w:pPr>
                        <w:jc w:val="center"/>
                        <w:rPr>
                          <w:b/>
                        </w:rPr>
                      </w:pPr>
                      <w:r>
                        <w:rPr>
                          <w:b/>
                        </w:rPr>
                        <w:t>2</w:t>
                      </w:r>
                    </w:p>
                  </w:txbxContent>
                </v:textbox>
              </v:oval>
            </w:pict>
          </mc:Fallback>
        </mc:AlternateContent>
      </w:r>
    </w:p>
    <w:p w:rsidR="00C720B9" w:rsidRDefault="00C720B9" w:rsidP="00C720B9">
      <w:pPr>
        <w:ind w:left="567"/>
        <w:rPr>
          <w:rFonts w:ascii="Arial" w:hAnsi="Arial" w:cs="Arial"/>
          <w:b/>
          <w:sz w:val="22"/>
          <w:szCs w:val="22"/>
        </w:rPr>
      </w:pPr>
      <w:r>
        <w:rPr>
          <w:rFonts w:ascii="Arial" w:hAnsi="Arial" w:cs="Arial"/>
          <w:b/>
          <w:sz w:val="22"/>
          <w:szCs w:val="22"/>
        </w:rPr>
        <w:t xml:space="preserve">Your details </w:t>
      </w:r>
    </w:p>
    <w:p w:rsidR="00C720B9" w:rsidRDefault="00C720B9" w:rsidP="00C720B9">
      <w:pPr>
        <w:pStyle w:val="ListParagraph"/>
        <w:ind w:left="567"/>
        <w:rPr>
          <w:rFonts w:cs="Arial"/>
        </w:rPr>
      </w:pPr>
    </w:p>
    <w:p w:rsidR="00C720B9" w:rsidRDefault="00C720B9" w:rsidP="00C720B9">
      <w:pPr>
        <w:pStyle w:val="ListParagraph"/>
        <w:ind w:left="567"/>
        <w:rPr>
          <w:rFonts w:cs="Arial"/>
          <w:u w:val="single"/>
        </w:rPr>
      </w:pPr>
      <w:r>
        <w:rPr>
          <w:rFonts w:cs="Arial"/>
        </w:rPr>
        <w:t xml:space="preserve">Title: </w:t>
      </w:r>
      <w:r>
        <w:rPr>
          <w:rFonts w:cs="Arial"/>
          <w:u w:val="single"/>
        </w:rPr>
        <w:tab/>
        <w:t xml:space="preserve">    </w:t>
      </w:r>
      <w:r>
        <w:rPr>
          <w:rFonts w:cs="Arial"/>
        </w:rPr>
        <w:t xml:space="preserve">  First name:*</w:t>
      </w:r>
      <w:r>
        <w:rPr>
          <w:rFonts w:cs="Arial"/>
          <w:u w:val="single"/>
        </w:rPr>
        <w:tab/>
      </w:r>
      <w:r>
        <w:rPr>
          <w:rFonts w:cs="Arial"/>
          <w:u w:val="single"/>
        </w:rPr>
        <w:tab/>
      </w:r>
      <w:r>
        <w:rPr>
          <w:rFonts w:cs="Arial"/>
          <w:u w:val="single"/>
        </w:rPr>
        <w:tab/>
      </w:r>
      <w:r>
        <w:rPr>
          <w:rFonts w:cs="Arial"/>
          <w:u w:val="single"/>
        </w:rPr>
        <w:tab/>
      </w:r>
      <w:r>
        <w:rPr>
          <w:rFonts w:cs="Arial"/>
        </w:rPr>
        <w:t xml:space="preserve"> Surname:*</w:t>
      </w:r>
      <w:r>
        <w:rPr>
          <w:rFonts w:cs="Arial"/>
          <w:u w:val="single"/>
        </w:rPr>
        <w:tab/>
      </w:r>
      <w:r>
        <w:rPr>
          <w:rFonts w:cs="Arial"/>
          <w:u w:val="single"/>
        </w:rPr>
        <w:tab/>
      </w:r>
      <w:r>
        <w:rPr>
          <w:rFonts w:cs="Arial"/>
          <w:u w:val="single"/>
        </w:rPr>
        <w:tab/>
      </w:r>
      <w:r>
        <w:rPr>
          <w:rFonts w:cs="Arial"/>
          <w:u w:val="single"/>
        </w:rPr>
        <w:tab/>
      </w:r>
      <w:r>
        <w:rPr>
          <w:rFonts w:cs="Arial"/>
          <w:u w:val="single"/>
        </w:rPr>
        <w:tab/>
      </w:r>
    </w:p>
    <w:p w:rsidR="00C720B9" w:rsidRDefault="00C720B9" w:rsidP="00C720B9">
      <w:pPr>
        <w:pStyle w:val="ListParagraph"/>
        <w:ind w:left="567"/>
        <w:rPr>
          <w:rFonts w:cs="Arial"/>
        </w:rPr>
      </w:pPr>
    </w:p>
    <w:p w:rsidR="00C720B9" w:rsidRDefault="00C720B9" w:rsidP="00C720B9">
      <w:pPr>
        <w:pStyle w:val="ListParagraph"/>
        <w:ind w:left="567"/>
        <w:rPr>
          <w:rFonts w:cs="Arial"/>
          <w:u w:val="single"/>
        </w:rPr>
      </w:pPr>
      <w:r>
        <w:rPr>
          <w:rFonts w:cs="Arial"/>
        </w:rPr>
        <w:t xml:space="preserve">Home address*: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C720B9" w:rsidRDefault="00C720B9" w:rsidP="00C720B9">
      <w:pPr>
        <w:pStyle w:val="ListParagraph"/>
        <w:ind w:left="567"/>
        <w:rPr>
          <w:rFonts w:cs="Arial"/>
        </w:rPr>
      </w:pPr>
    </w:p>
    <w:p w:rsidR="00C720B9" w:rsidRDefault="00C720B9" w:rsidP="00C720B9">
      <w:pPr>
        <w:pStyle w:val="ListParagraph"/>
        <w:ind w:left="567"/>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 xml:space="preserve"> Postcode:*</w:t>
      </w:r>
      <w:r>
        <w:rPr>
          <w:rFonts w:cs="Arial"/>
          <w:u w:val="single"/>
        </w:rPr>
        <w:tab/>
      </w:r>
      <w:r>
        <w:rPr>
          <w:rFonts w:cs="Arial"/>
          <w:u w:val="single"/>
        </w:rPr>
        <w:tab/>
      </w:r>
      <w:r>
        <w:rPr>
          <w:rFonts w:cs="Arial"/>
          <w:u w:val="single"/>
        </w:rPr>
        <w:tab/>
      </w:r>
      <w:r>
        <w:rPr>
          <w:rFonts w:cs="Arial"/>
          <w:u w:val="single"/>
        </w:rPr>
        <w:tab/>
      </w:r>
    </w:p>
    <w:p w:rsidR="00C720B9" w:rsidRDefault="00C720B9" w:rsidP="00C720B9">
      <w:pPr>
        <w:pStyle w:val="ListParagraph"/>
        <w:ind w:left="567"/>
        <w:rPr>
          <w:rFonts w:cs="Arial"/>
        </w:rPr>
      </w:pPr>
    </w:p>
    <w:p w:rsidR="00C720B9" w:rsidRDefault="00C720B9" w:rsidP="00C720B9">
      <w:pPr>
        <w:pStyle w:val="ListParagraph"/>
        <w:ind w:left="567"/>
        <w:rPr>
          <w:rFonts w:cs="Arial"/>
        </w:rPr>
      </w:pPr>
      <w:r>
        <w:rPr>
          <w:rFonts w:cs="Arial"/>
        </w:rPr>
        <w:t>Email:</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 xml:space="preserve"> Phone: </w:t>
      </w:r>
      <w:r>
        <w:rPr>
          <w:rFonts w:cs="Arial"/>
          <w:u w:val="single"/>
        </w:rPr>
        <w:tab/>
      </w:r>
      <w:r>
        <w:rPr>
          <w:rFonts w:cs="Arial"/>
          <w:u w:val="single"/>
        </w:rPr>
        <w:tab/>
      </w:r>
      <w:r>
        <w:rPr>
          <w:rFonts w:cs="Arial"/>
          <w:u w:val="single"/>
        </w:rPr>
        <w:tab/>
      </w:r>
      <w:r>
        <w:rPr>
          <w:rFonts w:cs="Arial"/>
          <w:u w:val="single"/>
        </w:rPr>
        <w:tab/>
      </w:r>
      <w:r>
        <w:rPr>
          <w:rFonts w:cs="Arial"/>
        </w:rPr>
        <w:t xml:space="preserve"> </w:t>
      </w:r>
    </w:p>
    <w:p w:rsidR="00C720B9" w:rsidRDefault="00C720B9" w:rsidP="00C720B9">
      <w:pPr>
        <w:pStyle w:val="ListParagraph"/>
        <w:ind w:left="567"/>
        <w:rPr>
          <w:rFonts w:cs="Arial"/>
        </w:rPr>
      </w:pPr>
    </w:p>
    <w:p w:rsidR="00C720B9" w:rsidRDefault="00C720B9" w:rsidP="00C720B9">
      <w:pPr>
        <w:pStyle w:val="ListParagraph"/>
        <w:ind w:left="567"/>
        <w:rPr>
          <w:rFonts w:cs="Arial"/>
          <w:i/>
        </w:rPr>
      </w:pPr>
      <w:r>
        <w:rPr>
          <w:rFonts w:cs="Arial"/>
          <w:i/>
        </w:rPr>
        <w:t>*These details are required to make a valid Gift Aid claim</w:t>
      </w:r>
    </w:p>
    <w:p w:rsidR="00C720B9" w:rsidRDefault="00C720B9" w:rsidP="00C720B9">
      <w:pPr>
        <w:ind w:left="567"/>
        <w:rPr>
          <w:rFonts w:ascii="Arial" w:hAnsi="Arial" w:cs="Arial"/>
          <w:sz w:val="22"/>
          <w:szCs w:val="22"/>
        </w:rPr>
      </w:pPr>
    </w:p>
    <w:p w:rsidR="00C720B9" w:rsidRDefault="00C720B9" w:rsidP="00C720B9">
      <w:pPr>
        <w:ind w:left="567"/>
        <w:rPr>
          <w:rFonts w:ascii="Arial" w:hAnsi="Arial" w:cs="Arial"/>
          <w:sz w:val="22"/>
          <w:szCs w:val="22"/>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-54610</wp:posOffset>
                </wp:positionH>
                <wp:positionV relativeFrom="paragraph">
                  <wp:posOffset>29845</wp:posOffset>
                </wp:positionV>
                <wp:extent cx="374650" cy="374650"/>
                <wp:effectExtent l="0" t="0" r="25400" b="25400"/>
                <wp:wrapNone/>
                <wp:docPr id="5" name="Oval 5"/>
                <wp:cNvGraphicFramePr/>
                <a:graphic xmlns:a="http://schemas.openxmlformats.org/drawingml/2006/main">
                  <a:graphicData uri="http://schemas.microsoft.com/office/word/2010/wordprocessingShape">
                    <wps:wsp>
                      <wps:cNvSpPr/>
                      <wps:spPr>
                        <a:xfrm>
                          <a:off x="0" y="0"/>
                          <a:ext cx="374650" cy="374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20B9" w:rsidRDefault="00C720B9" w:rsidP="00C720B9">
                            <w:pPr>
                              <w:jc w:val="center"/>
                              <w:rPr>
                                <w:b/>
                              </w:rPr>
                            </w:pPr>
                            <w:r>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8" style="position:absolute;left:0;text-align:left;margin-left:-4.3pt;margin-top:2.35pt;width:29.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" fillcolor="#4f81bd [3204]" strokecolor="#243f60 [1604]" strokeweight="2pt">
                <v:textbox>
                  <w:txbxContent>
                    <w:p w:rsidR="00C720B9" w:rsidRDefault="00C720B9" w:rsidP="00C720B9">
                      <w:pPr>
                        <w:jc w:val="center"/>
                        <w:rPr>
                          <w:b/>
                        </w:rPr>
                      </w:pPr>
                      <w:r>
                        <w:rPr>
                          <w:b/>
                        </w:rPr>
                        <w:t>3</w:t>
                      </w:r>
                    </w:p>
                  </w:txbxContent>
                </v:textbox>
              </v:oval>
            </w:pict>
          </mc:Fallback>
        </mc:AlternateContent>
      </w:r>
    </w:p>
    <w:p w:rsidR="00C720B9" w:rsidRDefault="00C720B9" w:rsidP="00C720B9">
      <w:pPr>
        <w:ind w:left="567"/>
        <w:rPr>
          <w:rFonts w:ascii="Arial" w:hAnsi="Arial" w:cs="Arial"/>
          <w:b/>
          <w:sz w:val="22"/>
          <w:szCs w:val="22"/>
        </w:rPr>
      </w:pPr>
      <w:r>
        <w:rPr>
          <w:rFonts w:ascii="Arial" w:hAnsi="Arial" w:cs="Arial"/>
          <w:b/>
          <w:sz w:val="22"/>
          <w:szCs w:val="22"/>
        </w:rPr>
        <w:t>Small but important print:</w:t>
      </w:r>
    </w:p>
    <w:p w:rsidR="00C720B9" w:rsidRDefault="00C720B9" w:rsidP="00C720B9">
      <w:pPr>
        <w:ind w:left="567"/>
        <w:rPr>
          <w:rFonts w:ascii="Arial" w:hAnsi="Arial" w:cs="Arial"/>
          <w:sz w:val="22"/>
          <w:szCs w:val="22"/>
        </w:rPr>
      </w:pPr>
    </w:p>
    <w:p w:rsidR="00C720B9" w:rsidRDefault="00C720B9" w:rsidP="00C720B9">
      <w:pPr>
        <w:pStyle w:val="ListParagraph"/>
        <w:numPr>
          <w:ilvl w:val="0"/>
          <w:numId w:val="4"/>
        </w:numPr>
        <w:ind w:left="993"/>
        <w:rPr>
          <w:rFonts w:cs="Arial"/>
        </w:rPr>
      </w:pPr>
      <w:r>
        <w:rPr>
          <w:rFonts w:cs="Arial"/>
        </w:rPr>
        <w:t xml:space="preserve">Gift Aid is reclaimed by the charity from the tax you pay for the current tax year (6 April to 5 April) </w:t>
      </w:r>
    </w:p>
    <w:p w:rsidR="00C720B9" w:rsidRDefault="00C720B9" w:rsidP="00C720B9">
      <w:pPr>
        <w:pStyle w:val="ListParagraph"/>
        <w:numPr>
          <w:ilvl w:val="0"/>
          <w:numId w:val="4"/>
        </w:numPr>
        <w:ind w:left="993"/>
        <w:rPr>
          <w:rFonts w:cs="Arial"/>
        </w:rPr>
      </w:pPr>
      <w:r>
        <w:rPr>
          <w:rFonts w:cs="Arial"/>
        </w:rPr>
        <w:t>You can cancel this Declaration at any time by notifying the charity</w:t>
      </w:r>
    </w:p>
    <w:p w:rsidR="00C720B9" w:rsidRDefault="00C720B9" w:rsidP="00C720B9">
      <w:pPr>
        <w:pStyle w:val="ListParagraph"/>
        <w:numPr>
          <w:ilvl w:val="0"/>
          <w:numId w:val="4"/>
        </w:numPr>
        <w:ind w:left="993"/>
        <w:rPr>
          <w:rFonts w:cs="Arial"/>
        </w:rPr>
      </w:pPr>
      <w:r>
        <w:rPr>
          <w:rFonts w:cs="Arial"/>
        </w:rPr>
        <w:t xml:space="preserve">Your home address is needed to identify you as a current UK taxpayer </w:t>
      </w:r>
    </w:p>
    <w:p w:rsidR="00C720B9" w:rsidRDefault="00C720B9" w:rsidP="00C720B9">
      <w:pPr>
        <w:pStyle w:val="ListParagraph"/>
        <w:numPr>
          <w:ilvl w:val="0"/>
          <w:numId w:val="4"/>
        </w:numPr>
        <w:ind w:left="993"/>
        <w:rPr>
          <w:rFonts w:cs="Arial"/>
        </w:rPr>
      </w:pPr>
      <w:r>
        <w:rPr>
          <w:rFonts w:cs="Arial"/>
        </w:rPr>
        <w:t xml:space="preserve">Please notify BlindAid if you: </w:t>
      </w:r>
    </w:p>
    <w:p w:rsidR="00C720B9" w:rsidRDefault="00C720B9" w:rsidP="00C720B9">
      <w:pPr>
        <w:pStyle w:val="ListParagraph"/>
        <w:numPr>
          <w:ilvl w:val="1"/>
          <w:numId w:val="5"/>
        </w:numPr>
        <w:rPr>
          <w:rFonts w:cs="Arial"/>
        </w:rPr>
      </w:pPr>
      <w:r>
        <w:rPr>
          <w:rFonts w:cs="Arial"/>
        </w:rPr>
        <w:t>want to cancel this declaration</w:t>
      </w:r>
    </w:p>
    <w:p w:rsidR="00C720B9" w:rsidRDefault="00C720B9" w:rsidP="00C720B9">
      <w:pPr>
        <w:pStyle w:val="ListParagraph"/>
        <w:numPr>
          <w:ilvl w:val="1"/>
          <w:numId w:val="5"/>
        </w:numPr>
        <w:rPr>
          <w:rFonts w:cs="Arial"/>
        </w:rPr>
      </w:pPr>
      <w:r>
        <w:rPr>
          <w:rFonts w:cs="Arial"/>
        </w:rPr>
        <w:t xml:space="preserve">change your name or home address </w:t>
      </w:r>
    </w:p>
    <w:p w:rsidR="00C720B9" w:rsidRDefault="00C720B9" w:rsidP="00C720B9">
      <w:pPr>
        <w:pStyle w:val="ListParagraph"/>
        <w:numPr>
          <w:ilvl w:val="1"/>
          <w:numId w:val="5"/>
        </w:numPr>
        <w:rPr>
          <w:rFonts w:cs="Arial"/>
        </w:rPr>
      </w:pPr>
      <w:r>
        <w:rPr>
          <w:rFonts w:cs="Arial"/>
        </w:rPr>
        <w:t>no longer pay sufficient tax on your income and/or capital gains</w:t>
      </w:r>
    </w:p>
    <w:p w:rsidR="00C720B9" w:rsidRDefault="00C720B9" w:rsidP="00C720B9">
      <w:pPr>
        <w:rPr>
          <w:rFonts w:cs="Arial"/>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-54610</wp:posOffset>
                </wp:positionH>
                <wp:positionV relativeFrom="paragraph">
                  <wp:posOffset>205740</wp:posOffset>
                </wp:positionV>
                <wp:extent cx="374650" cy="374650"/>
                <wp:effectExtent l="0" t="0" r="25400" b="25400"/>
                <wp:wrapNone/>
                <wp:docPr id="6" name="Oval 6"/>
                <wp:cNvGraphicFramePr/>
                <a:graphic xmlns:a="http://schemas.openxmlformats.org/drawingml/2006/main">
                  <a:graphicData uri="http://schemas.microsoft.com/office/word/2010/wordprocessingShape">
                    <wps:wsp>
                      <wps:cNvSpPr/>
                      <wps:spPr>
                        <a:xfrm>
                          <a:off x="0" y="0"/>
                          <a:ext cx="374650" cy="374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20B9" w:rsidRDefault="00C720B9" w:rsidP="00C720B9">
                            <w:pPr>
                              <w:jc w:val="center"/>
                              <w:rPr>
                                <w:b/>
                              </w:rPr>
                            </w:pPr>
                            <w:r>
                              <w:rPr>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9" style="position:absolute;margin-left:-4.3pt;margin-top:16.2pt;width:29.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" fillcolor="#4f81bd [3204]" strokecolor="#243f60 [1604]" strokeweight="2pt">
                <v:textbox>
                  <w:txbxContent>
                    <w:p w:rsidR="00C720B9" w:rsidRDefault="00C720B9" w:rsidP="00C720B9">
                      <w:pPr>
                        <w:jc w:val="center"/>
                        <w:rPr>
                          <w:b/>
                        </w:rPr>
                      </w:pPr>
                      <w:r>
                        <w:rPr>
                          <w:b/>
                        </w:rPr>
                        <w:t>4</w:t>
                      </w:r>
                    </w:p>
                  </w:txbxContent>
                </v:textbox>
              </v:oval>
            </w:pict>
          </mc:Fallback>
        </mc:AlternateContent>
      </w:r>
    </w:p>
    <w:p w:rsidR="00C720B9" w:rsidRDefault="00C720B9" w:rsidP="00C720B9">
      <w:pPr>
        <w:rPr>
          <w:rFonts w:cs="Arial"/>
        </w:rPr>
      </w:pPr>
    </w:p>
    <w:p w:rsidR="00C720B9" w:rsidRDefault="00C720B9" w:rsidP="00C720B9">
      <w:pPr>
        <w:ind w:left="567"/>
        <w:rPr>
          <w:rFonts w:ascii="Arial" w:eastAsia="Calibri" w:hAnsi="Arial" w:cs="Arial"/>
          <w:sz w:val="22"/>
          <w:szCs w:val="22"/>
        </w:rPr>
      </w:pPr>
      <w:r>
        <w:rPr>
          <w:rFonts w:ascii="Arial" w:hAnsi="Arial" w:cs="Arial"/>
          <w:sz w:val="22"/>
          <w:szCs w:val="22"/>
        </w:rPr>
        <w:t>When completed, please return to our office on the address below.</w:t>
      </w:r>
    </w:p>
    <w:p w:rsidR="00AE4EA3" w:rsidRPr="00672DB0" w:rsidRDefault="00AE4EA3" w:rsidP="00C720B9">
      <w:pPr>
        <w:shd w:val="clear" w:color="auto" w:fill="FFFFFF"/>
        <w:spacing w:after="203"/>
        <w:ind w:left="567"/>
        <w:rPr>
          <w:rFonts w:ascii="Montserrat" w:hAnsi="Montserrat"/>
        </w:rPr>
      </w:pPr>
    </w:p>
    <w:sectPr w:rsidR="00AE4EA3" w:rsidRPr="00672DB0" w:rsidSect="00672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721BT-Light">
    <w:altName w:val="DokChampa"/>
    <w:panose1 w:val="00000000000000000000"/>
    <w:charset w:val="4D"/>
    <w:family w:val="auto"/>
    <w:notTrueType/>
    <w:pitch w:val="default"/>
    <w:sig w:usb0="03000000" w:usb1="00000000" w:usb2="00000000" w:usb3="00000000" w:csb0="00000001" w:csb1="00000000"/>
  </w:font>
  <w:font w:name="Montserrat">
    <w:altName w:val="Sitka Small"/>
    <w:charset w:val="00"/>
    <w:family w:val="auto"/>
    <w:pitch w:val="variable"/>
    <w:sig w:usb0="00000003"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591A"/>
    <w:multiLevelType w:val="hybridMultilevel"/>
    <w:tmpl w:val="F334AC8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nsid w:val="347530A6"/>
    <w:multiLevelType w:val="hybridMultilevel"/>
    <w:tmpl w:val="9E76A1BA"/>
    <w:lvl w:ilvl="0" w:tplc="08090001">
      <w:start w:val="1"/>
      <w:numFmt w:val="bullet"/>
      <w:lvlText w:val=""/>
      <w:lvlJc w:val="left"/>
      <w:pPr>
        <w:ind w:left="1287" w:hanging="360"/>
      </w:pPr>
      <w:rPr>
        <w:rFonts w:ascii="Symbol" w:hAnsi="Symbol" w:hint="default"/>
      </w:rPr>
    </w:lvl>
    <w:lvl w:ilvl="1" w:tplc="C77A2914">
      <w:numFmt w:val="bullet"/>
      <w:lvlText w:val="-"/>
      <w:lvlJc w:val="left"/>
      <w:pPr>
        <w:ind w:left="2007" w:hanging="360"/>
      </w:pPr>
      <w:rPr>
        <w:rFonts w:ascii="Arial" w:eastAsia="Calibri" w:hAnsi="Arial" w:cs="Arial"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nsid w:val="585C78E8"/>
    <w:multiLevelType w:val="hybridMultilevel"/>
    <w:tmpl w:val="73367D2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nsid w:val="5BDB393B"/>
    <w:multiLevelType w:val="hybridMultilevel"/>
    <w:tmpl w:val="7D966564"/>
    <w:lvl w:ilvl="0" w:tplc="0809000B">
      <w:start w:val="1"/>
      <w:numFmt w:val="bullet"/>
      <w:lvlText w:val=""/>
      <w:lvlJc w:val="left"/>
      <w:pPr>
        <w:ind w:left="2007" w:hanging="360"/>
      </w:pPr>
      <w:rPr>
        <w:rFonts w:ascii="Wingdings" w:hAnsi="Wingdings" w:hint="default"/>
      </w:rPr>
    </w:lvl>
    <w:lvl w:ilvl="1" w:tplc="0809000B">
      <w:start w:val="1"/>
      <w:numFmt w:val="bullet"/>
      <w:lvlText w:val=""/>
      <w:lvlJc w:val="left"/>
      <w:pPr>
        <w:ind w:left="2727" w:hanging="360"/>
      </w:pPr>
      <w:rPr>
        <w:rFonts w:ascii="Wingdings" w:hAnsi="Wingdings" w:hint="default"/>
      </w:rPr>
    </w:lvl>
    <w:lvl w:ilvl="2" w:tplc="08090005">
      <w:start w:val="1"/>
      <w:numFmt w:val="bullet"/>
      <w:lvlText w:val=""/>
      <w:lvlJc w:val="left"/>
      <w:pPr>
        <w:ind w:left="3447" w:hanging="360"/>
      </w:pPr>
      <w:rPr>
        <w:rFonts w:ascii="Wingdings" w:hAnsi="Wingdings" w:hint="default"/>
      </w:rPr>
    </w:lvl>
    <w:lvl w:ilvl="3" w:tplc="08090001">
      <w:start w:val="1"/>
      <w:numFmt w:val="bullet"/>
      <w:lvlText w:val=""/>
      <w:lvlJc w:val="left"/>
      <w:pPr>
        <w:ind w:left="4167" w:hanging="360"/>
      </w:pPr>
      <w:rPr>
        <w:rFonts w:ascii="Symbol" w:hAnsi="Symbol" w:hint="default"/>
      </w:rPr>
    </w:lvl>
    <w:lvl w:ilvl="4" w:tplc="08090003">
      <w:start w:val="1"/>
      <w:numFmt w:val="bullet"/>
      <w:lvlText w:val="o"/>
      <w:lvlJc w:val="left"/>
      <w:pPr>
        <w:ind w:left="4887" w:hanging="360"/>
      </w:pPr>
      <w:rPr>
        <w:rFonts w:ascii="Courier New" w:hAnsi="Courier New" w:cs="Courier New" w:hint="default"/>
      </w:rPr>
    </w:lvl>
    <w:lvl w:ilvl="5" w:tplc="08090005">
      <w:start w:val="1"/>
      <w:numFmt w:val="bullet"/>
      <w:lvlText w:val=""/>
      <w:lvlJc w:val="left"/>
      <w:pPr>
        <w:ind w:left="5607" w:hanging="360"/>
      </w:pPr>
      <w:rPr>
        <w:rFonts w:ascii="Wingdings" w:hAnsi="Wingdings" w:hint="default"/>
      </w:rPr>
    </w:lvl>
    <w:lvl w:ilvl="6" w:tplc="08090001">
      <w:start w:val="1"/>
      <w:numFmt w:val="bullet"/>
      <w:lvlText w:val=""/>
      <w:lvlJc w:val="left"/>
      <w:pPr>
        <w:ind w:left="6327" w:hanging="360"/>
      </w:pPr>
      <w:rPr>
        <w:rFonts w:ascii="Symbol" w:hAnsi="Symbol" w:hint="default"/>
      </w:rPr>
    </w:lvl>
    <w:lvl w:ilvl="7" w:tplc="08090003">
      <w:start w:val="1"/>
      <w:numFmt w:val="bullet"/>
      <w:lvlText w:val="o"/>
      <w:lvlJc w:val="left"/>
      <w:pPr>
        <w:ind w:left="7047" w:hanging="360"/>
      </w:pPr>
      <w:rPr>
        <w:rFonts w:ascii="Courier New" w:hAnsi="Courier New" w:cs="Courier New" w:hint="default"/>
      </w:rPr>
    </w:lvl>
    <w:lvl w:ilvl="8" w:tplc="08090005">
      <w:start w:val="1"/>
      <w:numFmt w:val="bullet"/>
      <w:lvlText w:val=""/>
      <w:lvlJc w:val="left"/>
      <w:pPr>
        <w:ind w:left="7767" w:hanging="360"/>
      </w:pPr>
      <w:rPr>
        <w:rFonts w:ascii="Wingdings" w:hAnsi="Wingdings" w:hint="default"/>
      </w:rPr>
    </w:lvl>
  </w:abstractNum>
  <w:num w:numId="1">
    <w:abstractNumId w:val="0"/>
  </w:num>
  <w:num w:numId="2">
    <w:abstractNumId w:val="0"/>
  </w:num>
  <w:num w:numId="3">
    <w:abstractNumId w:val="2"/>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B0"/>
    <w:rsid w:val="00672DB0"/>
    <w:rsid w:val="007370CF"/>
    <w:rsid w:val="00AE4EA3"/>
    <w:rsid w:val="00B66DF2"/>
    <w:rsid w:val="00C72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B0"/>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DB0"/>
    <w:pPr>
      <w:ind w:left="720"/>
      <w:contextualSpacing/>
    </w:pPr>
    <w:rPr>
      <w:rFonts w:ascii="Arial" w:eastAsia="Calibri" w:hAnsi="Arial"/>
      <w:sz w:val="22"/>
      <w:szCs w:val="22"/>
    </w:rPr>
  </w:style>
  <w:style w:type="paragraph" w:styleId="BalloonText">
    <w:name w:val="Balloon Text"/>
    <w:basedOn w:val="Normal"/>
    <w:link w:val="BalloonTextChar"/>
    <w:uiPriority w:val="99"/>
    <w:semiHidden/>
    <w:unhideWhenUsed/>
    <w:rsid w:val="00672DB0"/>
    <w:rPr>
      <w:rFonts w:ascii="Tahoma" w:hAnsi="Tahoma" w:cs="Tahoma"/>
      <w:sz w:val="16"/>
      <w:szCs w:val="16"/>
    </w:rPr>
  </w:style>
  <w:style w:type="character" w:customStyle="1" w:styleId="BalloonTextChar">
    <w:name w:val="Balloon Text Char"/>
    <w:basedOn w:val="DefaultParagraphFont"/>
    <w:link w:val="BalloonText"/>
    <w:uiPriority w:val="99"/>
    <w:semiHidden/>
    <w:rsid w:val="00672DB0"/>
    <w:rPr>
      <w:rFonts w:ascii="Tahoma" w:eastAsia="Cambria" w:hAnsi="Tahoma" w:cs="Tahoma"/>
      <w:sz w:val="16"/>
      <w:szCs w:val="16"/>
    </w:rPr>
  </w:style>
  <w:style w:type="character" w:styleId="Hyperlink">
    <w:name w:val="Hyperlink"/>
    <w:basedOn w:val="DefaultParagraphFont"/>
    <w:uiPriority w:val="99"/>
    <w:semiHidden/>
    <w:unhideWhenUsed/>
    <w:rsid w:val="00672DB0"/>
    <w:rPr>
      <w:color w:val="0000FF"/>
      <w:u w:val="single"/>
    </w:rPr>
  </w:style>
  <w:style w:type="paragraph" w:customStyle="1" w:styleId="BodyCopy">
    <w:name w:val="Body Copy"/>
    <w:basedOn w:val="Normal"/>
    <w:rsid w:val="00C720B9"/>
    <w:pPr>
      <w:widowControl w:val="0"/>
      <w:suppressAutoHyphens/>
      <w:autoSpaceDE w:val="0"/>
      <w:autoSpaceDN w:val="0"/>
      <w:adjustRightInd w:val="0"/>
      <w:spacing w:after="113" w:line="300" w:lineRule="atLeast"/>
    </w:pPr>
    <w:rPr>
      <w:rFonts w:ascii="Swiss721BT-Light" w:eastAsia="Times New Roman" w:hAnsi="Swiss721BT-Light"/>
      <w:color w:val="000000"/>
      <w:spacing w:val="-4"/>
      <w:sz w:val="22"/>
      <w:szCs w:val="22"/>
    </w:rPr>
  </w:style>
  <w:style w:type="character" w:customStyle="1" w:styleId="BodyCopyBold">
    <w:name w:val="Body Copy Bold"/>
    <w:rsid w:val="00C720B9"/>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B0"/>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DB0"/>
    <w:pPr>
      <w:ind w:left="720"/>
      <w:contextualSpacing/>
    </w:pPr>
    <w:rPr>
      <w:rFonts w:ascii="Arial" w:eastAsia="Calibri" w:hAnsi="Arial"/>
      <w:sz w:val="22"/>
      <w:szCs w:val="22"/>
    </w:rPr>
  </w:style>
  <w:style w:type="paragraph" w:styleId="BalloonText">
    <w:name w:val="Balloon Text"/>
    <w:basedOn w:val="Normal"/>
    <w:link w:val="BalloonTextChar"/>
    <w:uiPriority w:val="99"/>
    <w:semiHidden/>
    <w:unhideWhenUsed/>
    <w:rsid w:val="00672DB0"/>
    <w:rPr>
      <w:rFonts w:ascii="Tahoma" w:hAnsi="Tahoma" w:cs="Tahoma"/>
      <w:sz w:val="16"/>
      <w:szCs w:val="16"/>
    </w:rPr>
  </w:style>
  <w:style w:type="character" w:customStyle="1" w:styleId="BalloonTextChar">
    <w:name w:val="Balloon Text Char"/>
    <w:basedOn w:val="DefaultParagraphFont"/>
    <w:link w:val="BalloonText"/>
    <w:uiPriority w:val="99"/>
    <w:semiHidden/>
    <w:rsid w:val="00672DB0"/>
    <w:rPr>
      <w:rFonts w:ascii="Tahoma" w:eastAsia="Cambria" w:hAnsi="Tahoma" w:cs="Tahoma"/>
      <w:sz w:val="16"/>
      <w:szCs w:val="16"/>
    </w:rPr>
  </w:style>
  <w:style w:type="character" w:styleId="Hyperlink">
    <w:name w:val="Hyperlink"/>
    <w:basedOn w:val="DefaultParagraphFont"/>
    <w:uiPriority w:val="99"/>
    <w:semiHidden/>
    <w:unhideWhenUsed/>
    <w:rsid w:val="00672DB0"/>
    <w:rPr>
      <w:color w:val="0000FF"/>
      <w:u w:val="single"/>
    </w:rPr>
  </w:style>
  <w:style w:type="paragraph" w:customStyle="1" w:styleId="BodyCopy">
    <w:name w:val="Body Copy"/>
    <w:basedOn w:val="Normal"/>
    <w:rsid w:val="00C720B9"/>
    <w:pPr>
      <w:widowControl w:val="0"/>
      <w:suppressAutoHyphens/>
      <w:autoSpaceDE w:val="0"/>
      <w:autoSpaceDN w:val="0"/>
      <w:adjustRightInd w:val="0"/>
      <w:spacing w:after="113" w:line="300" w:lineRule="atLeast"/>
    </w:pPr>
    <w:rPr>
      <w:rFonts w:ascii="Swiss721BT-Light" w:eastAsia="Times New Roman" w:hAnsi="Swiss721BT-Light"/>
      <w:color w:val="000000"/>
      <w:spacing w:val="-4"/>
      <w:sz w:val="22"/>
      <w:szCs w:val="22"/>
    </w:rPr>
  </w:style>
  <w:style w:type="character" w:customStyle="1" w:styleId="BodyCopyBold">
    <w:name w:val="Body Copy Bold"/>
    <w:rsid w:val="00C720B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61403">
      <w:bodyDiv w:val="1"/>
      <w:marLeft w:val="0"/>
      <w:marRight w:val="0"/>
      <w:marTop w:val="0"/>
      <w:marBottom w:val="0"/>
      <w:divBdr>
        <w:top w:val="none" w:sz="0" w:space="0" w:color="auto"/>
        <w:left w:val="none" w:sz="0" w:space="0" w:color="auto"/>
        <w:bottom w:val="none" w:sz="0" w:space="0" w:color="auto"/>
        <w:right w:val="none" w:sz="0" w:space="0" w:color="auto"/>
      </w:divBdr>
    </w:div>
    <w:div w:id="163632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O'Hara</dc:creator>
  <cp:lastModifiedBy>Richie Walden</cp:lastModifiedBy>
  <cp:revision>2</cp:revision>
  <dcterms:created xsi:type="dcterms:W3CDTF">2019-11-11T14:06:00Z</dcterms:created>
  <dcterms:modified xsi:type="dcterms:W3CDTF">2019-11-11T14:06:00Z</dcterms:modified>
</cp:coreProperties>
</file>